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185" w:type="dxa"/>
        <w:tblLayout w:type="fixed"/>
        <w:tblLook w:val="01E0"/>
      </w:tblPr>
      <w:tblGrid>
        <w:gridCol w:w="1188"/>
        <w:gridCol w:w="1080"/>
        <w:gridCol w:w="3779"/>
        <w:gridCol w:w="2339"/>
        <w:gridCol w:w="1799"/>
      </w:tblGrid>
      <w:tr w:rsidR="0033454B" w:rsidTr="003345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4B" w:rsidRDefault="00374E10">
            <w:pPr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939007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4B" w:rsidRDefault="0033454B">
            <w:pPr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USD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4B" w:rsidRDefault="0033454B">
            <w:pPr>
              <w:jc w:val="both"/>
              <w:rPr>
                <w:rFonts w:ascii="Arial" w:hAnsi="Arial" w:cs="Arial"/>
                <w:sz w:val="22"/>
                <w:szCs w:val="22"/>
                <w:lang w:val="fr-FR" w:eastAsia="it-IT"/>
              </w:rPr>
            </w:pPr>
            <w:r>
              <w:rPr>
                <w:rFonts w:ascii="Arial" w:hAnsi="Arial" w:cs="Arial"/>
                <w:lang w:val="fr-FR" w:eastAsia="it-IT"/>
              </w:rPr>
              <w:t>ALIMENA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4B" w:rsidRDefault="0033454B">
            <w:pPr>
              <w:jc w:val="both"/>
              <w:rPr>
                <w:rFonts w:ascii="Arial" w:hAnsi="Arial" w:cs="Arial"/>
                <w:sz w:val="22"/>
                <w:szCs w:val="22"/>
                <w:lang w:val="fr-FR" w:eastAsia="it-IT"/>
              </w:rPr>
            </w:pPr>
            <w:proofErr w:type="spellStart"/>
            <w:r>
              <w:rPr>
                <w:rFonts w:ascii="Arial" w:hAnsi="Arial" w:cs="Arial"/>
                <w:lang w:val="fr-FR" w:eastAsia="it-IT"/>
              </w:rPr>
              <w:t>Alimena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4B" w:rsidRDefault="0033454B">
            <w:pPr>
              <w:jc w:val="both"/>
              <w:rPr>
                <w:rFonts w:ascii="Arial" w:hAnsi="Arial" w:cs="Arial"/>
                <w:sz w:val="22"/>
                <w:szCs w:val="22"/>
                <w:lang w:val="fr-FR" w:eastAsia="it-IT"/>
              </w:rPr>
            </w:pPr>
            <w:r>
              <w:rPr>
                <w:rFonts w:ascii="Arial" w:hAnsi="Arial" w:cs="Arial"/>
                <w:lang w:val="fr-FR" w:eastAsia="it-IT"/>
              </w:rPr>
              <w:t>08.10.2013</w:t>
            </w:r>
          </w:p>
        </w:tc>
      </w:tr>
    </w:tbl>
    <w:p w:rsidR="0033454B" w:rsidRDefault="0033454B"/>
    <w:p w:rsidR="00ED79F2" w:rsidRPr="00F36794" w:rsidRDefault="00130938">
      <w:r w:rsidRPr="00F36794">
        <w:t>2002 -03</w:t>
      </w:r>
      <w:r w:rsidR="003C65B7" w:rsidRPr="00F36794">
        <w:t xml:space="preserve">        /</w:t>
      </w:r>
    </w:p>
    <w:p w:rsidR="00130938" w:rsidRPr="00F36794" w:rsidRDefault="00130938">
      <w:r w:rsidRPr="00F36794">
        <w:t>2003 – 04      /</w:t>
      </w:r>
    </w:p>
    <w:p w:rsidR="00130938" w:rsidRPr="008D56AB" w:rsidRDefault="00130938">
      <w:pPr>
        <w:rPr>
          <w:rFonts w:ascii="Arial" w:hAnsi="Arial"/>
          <w:b/>
          <w:sz w:val="18"/>
        </w:rPr>
      </w:pPr>
      <w:r w:rsidRPr="008D56AB">
        <w:t>2004 – 05</w:t>
      </w:r>
      <w:r w:rsidR="00C85E3C" w:rsidRPr="008D56AB">
        <w:t xml:space="preserve">   III cat.</w:t>
      </w:r>
      <w:r w:rsidR="00CA5922">
        <w:t xml:space="preserve">    </w:t>
      </w:r>
      <w:r w:rsidR="008D56AB" w:rsidRPr="008D56AB">
        <w:t xml:space="preserve">4° posto  </w:t>
      </w:r>
      <w:r w:rsidR="00A43744">
        <w:t xml:space="preserve">  </w:t>
      </w:r>
      <w:r w:rsidR="008D56AB" w:rsidRPr="008D56AB">
        <w:rPr>
          <w:b/>
        </w:rPr>
        <w:t xml:space="preserve"> Spareggio</w:t>
      </w:r>
      <w:r w:rsidR="0045659D">
        <w:t xml:space="preserve"> 3</w:t>
      </w:r>
      <w:r w:rsidR="008D56AB">
        <w:t xml:space="preserve">° posto  </w:t>
      </w:r>
      <w:r w:rsidR="0045659D">
        <w:rPr>
          <w:rFonts w:ascii="Arial" w:hAnsi="Arial"/>
          <w:sz w:val="18"/>
        </w:rPr>
        <w:t>a</w:t>
      </w:r>
      <w:r w:rsidR="008D56AB" w:rsidRPr="008D56AB">
        <w:rPr>
          <w:rFonts w:ascii="Arial" w:hAnsi="Arial"/>
          <w:sz w:val="18"/>
        </w:rPr>
        <w:t xml:space="preserve"> </w:t>
      </w:r>
      <w:proofErr w:type="spellStart"/>
      <w:r w:rsidR="008D56AB" w:rsidRPr="008D56AB">
        <w:rPr>
          <w:rFonts w:ascii="Arial" w:hAnsi="Arial"/>
          <w:sz w:val="18"/>
        </w:rPr>
        <w:t>Fasanò</w:t>
      </w:r>
      <w:proofErr w:type="spellEnd"/>
      <w:r w:rsidR="008D56AB" w:rsidRPr="008D56AB">
        <w:rPr>
          <w:rFonts w:ascii="Arial" w:hAnsi="Arial"/>
          <w:sz w:val="18"/>
        </w:rPr>
        <w:t xml:space="preserve">       ALIMENA – ATL. CALTAVUTURO</w:t>
      </w:r>
      <w:r w:rsidR="0045659D">
        <w:rPr>
          <w:rFonts w:ascii="Arial" w:hAnsi="Arial"/>
          <w:sz w:val="18"/>
        </w:rPr>
        <w:t xml:space="preserve"> </w:t>
      </w:r>
      <w:r w:rsidR="008D56AB" w:rsidRPr="008D56AB">
        <w:rPr>
          <w:rFonts w:ascii="Arial" w:hAnsi="Arial"/>
          <w:sz w:val="18"/>
        </w:rPr>
        <w:t xml:space="preserve"> 1-2</w:t>
      </w:r>
    </w:p>
    <w:p w:rsidR="00130938" w:rsidRPr="00F36794" w:rsidRDefault="00130938">
      <w:r w:rsidRPr="008D56AB">
        <w:t>2005 – 06   III cat.</w:t>
      </w:r>
      <w:r w:rsidR="00430269" w:rsidRPr="008D56AB">
        <w:t xml:space="preserve">    </w:t>
      </w:r>
      <w:r w:rsidR="00430269" w:rsidRPr="00F36794">
        <w:t>6° posto</w:t>
      </w:r>
    </w:p>
    <w:p w:rsidR="00130938" w:rsidRPr="00F36794" w:rsidRDefault="00130938">
      <w:r w:rsidRPr="00F36794">
        <w:t>2006 – 07  III cat.</w:t>
      </w:r>
      <w:r w:rsidR="00B62873" w:rsidRPr="00F36794">
        <w:t xml:space="preserve">     8° posto   </w:t>
      </w:r>
    </w:p>
    <w:p w:rsidR="00E451D5" w:rsidRDefault="00130938" w:rsidP="00E451D5">
      <w:pPr>
        <w:rPr>
          <w:rFonts w:ascii="Calibri" w:eastAsia="Calibri" w:hAnsi="Calibri" w:cs="Times New Roman"/>
        </w:rPr>
      </w:pPr>
      <w:r w:rsidRPr="00E451D5">
        <w:t>2007 – 08  III cat.</w:t>
      </w:r>
      <w:r w:rsidR="00E451D5" w:rsidRPr="00E451D5">
        <w:t xml:space="preserve">      2° posto  </w:t>
      </w:r>
      <w:r w:rsidR="00A43744">
        <w:t xml:space="preserve">  </w:t>
      </w:r>
      <w:r w:rsidR="00E451D5" w:rsidRPr="00E451D5">
        <w:rPr>
          <w:rFonts w:ascii="Calibri" w:eastAsia="Calibri" w:hAnsi="Calibri" w:cs="Times New Roman"/>
          <w:b/>
        </w:rPr>
        <w:t>Play-off</w:t>
      </w:r>
      <w:r w:rsidR="00F36794">
        <w:t xml:space="preserve">    </w:t>
      </w:r>
      <w:r w:rsidR="00E451D5">
        <w:rPr>
          <w:rFonts w:ascii="Calibri" w:eastAsia="Calibri" w:hAnsi="Calibri" w:cs="Times New Roman"/>
        </w:rPr>
        <w:t xml:space="preserve">8/06/08     (Castellana)   </w:t>
      </w:r>
      <w:r w:rsidR="00E451D5">
        <w:t xml:space="preserve">   </w:t>
      </w:r>
      <w:proofErr w:type="spellStart"/>
      <w:r w:rsidR="00E451D5">
        <w:t>Alimena</w:t>
      </w:r>
      <w:proofErr w:type="spellEnd"/>
      <w:r w:rsidR="00E451D5">
        <w:t xml:space="preserve"> – </w:t>
      </w:r>
      <w:proofErr w:type="spellStart"/>
      <w:r w:rsidR="00E451D5">
        <w:t>Gratterese</w:t>
      </w:r>
      <w:proofErr w:type="spellEnd"/>
      <w:r w:rsidR="00E451D5">
        <w:t xml:space="preserve">   2 – 1</w:t>
      </w:r>
    </w:p>
    <w:p w:rsidR="00E451D5" w:rsidRDefault="00E451D5" w:rsidP="00E451D5">
      <w:pPr>
        <w:rPr>
          <w:rFonts w:ascii="Calibri" w:eastAsia="Calibri" w:hAnsi="Calibri" w:cs="Times New Roman"/>
        </w:rPr>
      </w:pPr>
      <w:r>
        <w:t xml:space="preserve">                                       </w:t>
      </w:r>
      <w:r w:rsidR="00F36794">
        <w:t xml:space="preserve">               </w:t>
      </w:r>
      <w:r w:rsidR="00A43744">
        <w:t xml:space="preserve">  </w:t>
      </w:r>
      <w:r w:rsidR="00F36794" w:rsidRPr="00A43744">
        <w:rPr>
          <w:b/>
        </w:rPr>
        <w:t>Finale</w:t>
      </w:r>
      <w:r w:rsidR="00F36794">
        <w:t xml:space="preserve">      </w:t>
      </w:r>
      <w:r>
        <w:rPr>
          <w:rFonts w:ascii="Calibri" w:eastAsia="Calibri" w:hAnsi="Calibri" w:cs="Times New Roman"/>
        </w:rPr>
        <w:t xml:space="preserve">14/06/08    (Castellana)      </w:t>
      </w:r>
      <w:proofErr w:type="spellStart"/>
      <w:r w:rsidRPr="00F36794">
        <w:rPr>
          <w:rFonts w:ascii="Calibri" w:eastAsia="Calibri" w:hAnsi="Calibri" w:cs="Times New Roman"/>
          <w:b/>
          <w:bCs/>
          <w:color w:val="FF0000"/>
        </w:rPr>
        <w:t>Alimena</w:t>
      </w:r>
      <w:proofErr w:type="spellEnd"/>
      <w:r>
        <w:rPr>
          <w:rFonts w:ascii="Calibri" w:eastAsia="Calibri" w:hAnsi="Calibri" w:cs="Times New Roman"/>
        </w:rPr>
        <w:t xml:space="preserve"> – </w:t>
      </w:r>
      <w:proofErr w:type="spellStart"/>
      <w:r>
        <w:rPr>
          <w:rFonts w:ascii="Calibri" w:eastAsia="Calibri" w:hAnsi="Calibri" w:cs="Times New Roman"/>
        </w:rPr>
        <w:t>Geraci</w:t>
      </w:r>
      <w:proofErr w:type="spellEnd"/>
      <w:r>
        <w:rPr>
          <w:rFonts w:ascii="Calibri" w:eastAsia="Calibri" w:hAnsi="Calibri" w:cs="Times New Roman"/>
        </w:rPr>
        <w:t xml:space="preserve">      </w:t>
      </w:r>
      <w:r w:rsidR="00F36794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4 </w:t>
      </w:r>
      <w:r w:rsidR="00F36794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0</w:t>
      </w:r>
      <w:r w:rsidR="00F36794">
        <w:rPr>
          <w:rFonts w:ascii="Calibri" w:eastAsia="Calibri" w:hAnsi="Calibri" w:cs="Times New Roman"/>
        </w:rPr>
        <w:t xml:space="preserve">  </w:t>
      </w:r>
    </w:p>
    <w:p w:rsidR="00130938" w:rsidRPr="00E451D5" w:rsidRDefault="00C85E3C">
      <w:r w:rsidRPr="00E451D5">
        <w:t>2008 -09    I</w:t>
      </w:r>
      <w:r w:rsidR="00130938" w:rsidRPr="00E451D5">
        <w:t xml:space="preserve">I </w:t>
      </w:r>
      <w:proofErr w:type="spellStart"/>
      <w:r w:rsidR="00130938" w:rsidRPr="00E451D5">
        <w:t>cat</w:t>
      </w:r>
      <w:proofErr w:type="spellEnd"/>
      <w:r w:rsidR="000375D0" w:rsidRPr="00E451D5">
        <w:t xml:space="preserve">        7° posto </w:t>
      </w:r>
    </w:p>
    <w:p w:rsidR="00130938" w:rsidRPr="009E0EA3" w:rsidRDefault="00C85E3C">
      <w:r w:rsidRPr="009E0EA3">
        <w:t xml:space="preserve">2009 -10    </w:t>
      </w:r>
      <w:r w:rsidR="00130938" w:rsidRPr="009E0EA3">
        <w:t>I cat.</w:t>
      </w:r>
      <w:r w:rsidR="009E0EA3" w:rsidRPr="009E0EA3">
        <w:t xml:space="preserve">     </w:t>
      </w:r>
      <w:r w:rsidR="00A43744">
        <w:t xml:space="preserve"> 14° posto   (Ultima) </w:t>
      </w:r>
      <w:r w:rsidR="009E0EA3" w:rsidRPr="009E0EA3">
        <w:t xml:space="preserve">                                  </w:t>
      </w:r>
      <w:r w:rsidR="000375D0">
        <w:t xml:space="preserve">           </w:t>
      </w:r>
      <w:r w:rsidR="00A43744">
        <w:t xml:space="preserve"> </w:t>
      </w:r>
      <w:r w:rsidR="009E0EA3" w:rsidRPr="009E0EA3">
        <w:t xml:space="preserve"> </w:t>
      </w:r>
      <w:r w:rsidR="00A43744">
        <w:t xml:space="preserve"> </w:t>
      </w:r>
      <w:r w:rsidR="000375D0" w:rsidRPr="00566616">
        <w:rPr>
          <w:b/>
          <w:color w:val="FF0000"/>
          <w:sz w:val="18"/>
          <w:szCs w:val="18"/>
        </w:rPr>
        <w:t>(RIPESCATA)</w:t>
      </w:r>
      <w:r w:rsidR="000375D0">
        <w:t xml:space="preserve">  </w:t>
      </w:r>
      <w:r w:rsidR="00A43744">
        <w:t xml:space="preserve">                              </w:t>
      </w:r>
      <w:r w:rsidR="009E0EA3" w:rsidRPr="009E0EA3">
        <w:rPr>
          <w:b/>
          <w:color w:val="FF0000"/>
          <w:sz w:val="18"/>
          <w:szCs w:val="18"/>
        </w:rPr>
        <w:t>(RETROCESSA)</w:t>
      </w:r>
    </w:p>
    <w:p w:rsidR="00130938" w:rsidRDefault="00130938" w:rsidP="00667AED">
      <w:pPr>
        <w:pStyle w:val="NormaleWeb"/>
        <w:spacing w:before="0" w:beforeAutospacing="0" w:after="0" w:afterAutospacing="0"/>
        <w:rPr>
          <w:rStyle w:val="Enfasigrassetto"/>
          <w:b w:val="0"/>
          <w:sz w:val="20"/>
          <w:szCs w:val="20"/>
        </w:rPr>
      </w:pPr>
      <w:r w:rsidRPr="00667AED">
        <w:rPr>
          <w:sz w:val="22"/>
          <w:szCs w:val="22"/>
        </w:rPr>
        <w:t xml:space="preserve">2010 – 11  </w:t>
      </w:r>
      <w:r w:rsidRPr="00F36794">
        <w:rPr>
          <w:rFonts w:asciiTheme="minorHAnsi" w:hAnsiTheme="minorHAnsi" w:cstheme="minorHAnsi"/>
          <w:sz w:val="22"/>
          <w:szCs w:val="22"/>
        </w:rPr>
        <w:t>II cat</w:t>
      </w:r>
      <w:r w:rsidRPr="00F36794">
        <w:rPr>
          <w:rFonts w:asciiTheme="minorHAnsi" w:hAnsiTheme="minorHAnsi" w:cstheme="minorHAnsi"/>
        </w:rPr>
        <w:t>.</w:t>
      </w:r>
      <w:r w:rsidR="00667AED">
        <w:t xml:space="preserve">    </w:t>
      </w:r>
      <w:r w:rsidR="00667AED" w:rsidRPr="00667AED">
        <w:rPr>
          <w:sz w:val="22"/>
          <w:szCs w:val="22"/>
        </w:rPr>
        <w:t>3° posto</w:t>
      </w:r>
      <w:r w:rsidR="00667AED">
        <w:t xml:space="preserve">  </w:t>
      </w:r>
      <w:r w:rsidR="00667AED" w:rsidRPr="00667AED">
        <w:rPr>
          <w:b/>
          <w:sz w:val="22"/>
          <w:szCs w:val="22"/>
        </w:rPr>
        <w:t>Play-off</w:t>
      </w:r>
      <w:r w:rsidR="00667AED" w:rsidRPr="00667AED">
        <w:rPr>
          <w:b/>
        </w:rPr>
        <w:t xml:space="preserve"> </w:t>
      </w:r>
      <w:r w:rsidR="00667AED" w:rsidRPr="00667AED">
        <w:rPr>
          <w:b/>
          <w:sz w:val="20"/>
          <w:szCs w:val="20"/>
        </w:rPr>
        <w:t xml:space="preserve"> </w:t>
      </w:r>
      <w:r w:rsidR="00667AED" w:rsidRPr="00667AED">
        <w:rPr>
          <w:rStyle w:val="Enfasigrassetto"/>
          <w:b w:val="0"/>
          <w:sz w:val="20"/>
          <w:szCs w:val="20"/>
        </w:rPr>
        <w:t>Domenica 17</w:t>
      </w:r>
      <w:r w:rsidR="00667AED" w:rsidRPr="00667AED">
        <w:rPr>
          <w:b/>
          <w:sz w:val="20"/>
          <w:szCs w:val="20"/>
        </w:rPr>
        <w:t xml:space="preserve"> </w:t>
      </w:r>
      <w:r w:rsidR="00667AED" w:rsidRPr="00667AED">
        <w:rPr>
          <w:rStyle w:val="Enfasigrassetto"/>
          <w:b w:val="0"/>
          <w:sz w:val="20"/>
          <w:szCs w:val="20"/>
        </w:rPr>
        <w:t>Aprile</w:t>
      </w:r>
      <w:r w:rsidR="00667AED">
        <w:rPr>
          <w:sz w:val="20"/>
          <w:szCs w:val="20"/>
        </w:rPr>
        <w:t xml:space="preserve"> </w:t>
      </w:r>
      <w:r w:rsidR="00667AED" w:rsidRPr="00667AED">
        <w:rPr>
          <w:sz w:val="20"/>
          <w:szCs w:val="20"/>
        </w:rPr>
        <w:t xml:space="preserve"> </w:t>
      </w:r>
      <w:r w:rsidR="00667AED" w:rsidRPr="00667AED">
        <w:rPr>
          <w:rStyle w:val="Enfasigrassetto"/>
          <w:b w:val="0"/>
          <w:sz w:val="20"/>
          <w:szCs w:val="20"/>
        </w:rPr>
        <w:t>ALIMENA vs CAMPOFELICE 5 – 6 (dopo rigori)</w:t>
      </w:r>
    </w:p>
    <w:p w:rsidR="00667AED" w:rsidRPr="00667AED" w:rsidRDefault="00667AED" w:rsidP="00667AED">
      <w:pPr>
        <w:pStyle w:val="NormaleWeb"/>
        <w:spacing w:before="0" w:beforeAutospacing="0" w:after="0" w:afterAutospacing="0"/>
      </w:pPr>
    </w:p>
    <w:p w:rsidR="00130938" w:rsidRPr="00407E3E" w:rsidRDefault="00130938">
      <w:pPr>
        <w:rPr>
          <w:sz w:val="16"/>
        </w:rPr>
      </w:pPr>
      <w:r w:rsidRPr="00407E3E">
        <w:t xml:space="preserve">2011 -12   II cat. </w:t>
      </w:r>
      <w:r w:rsidR="00407E3E">
        <w:t xml:space="preserve">   </w:t>
      </w:r>
      <w:r w:rsidR="00A43744">
        <w:t xml:space="preserve"> 12° posto (Ultima) </w:t>
      </w:r>
      <w:r w:rsidR="00407E3E" w:rsidRPr="00407E3E">
        <w:rPr>
          <w:b/>
          <w:bCs/>
          <w:sz w:val="18"/>
          <w:szCs w:val="18"/>
        </w:rPr>
        <w:t>Spareggio retrocessione</w:t>
      </w:r>
      <w:r w:rsidR="00407E3E" w:rsidRPr="00407E3E">
        <w:rPr>
          <w:sz w:val="18"/>
          <w:szCs w:val="18"/>
        </w:rPr>
        <w:t xml:space="preserve">  </w:t>
      </w:r>
      <w:r w:rsidR="00407E3E" w:rsidRPr="00A43744">
        <w:rPr>
          <w:sz w:val="20"/>
          <w:szCs w:val="20"/>
        </w:rPr>
        <w:t xml:space="preserve">a </w:t>
      </w:r>
      <w:proofErr w:type="spellStart"/>
      <w:r w:rsidR="00407E3E" w:rsidRPr="00A43744">
        <w:rPr>
          <w:sz w:val="20"/>
          <w:szCs w:val="20"/>
        </w:rPr>
        <w:t>Fas</w:t>
      </w:r>
      <w:r w:rsidR="00A43744">
        <w:rPr>
          <w:sz w:val="20"/>
          <w:szCs w:val="20"/>
        </w:rPr>
        <w:t>anò</w:t>
      </w:r>
      <w:proofErr w:type="spellEnd"/>
      <w:r w:rsidR="00A43744">
        <w:rPr>
          <w:sz w:val="20"/>
          <w:szCs w:val="20"/>
        </w:rPr>
        <w:t xml:space="preserve">  </w:t>
      </w:r>
      <w:r w:rsidR="00407E3E" w:rsidRPr="00A43744">
        <w:rPr>
          <w:sz w:val="20"/>
          <w:szCs w:val="20"/>
        </w:rPr>
        <w:t>22/04/</w:t>
      </w:r>
      <w:r w:rsidR="00A43744">
        <w:rPr>
          <w:sz w:val="20"/>
          <w:szCs w:val="20"/>
        </w:rPr>
        <w:t xml:space="preserve">2012    </w:t>
      </w:r>
      <w:proofErr w:type="spellStart"/>
      <w:r w:rsidR="00407E3E" w:rsidRPr="00A43744">
        <w:rPr>
          <w:sz w:val="20"/>
          <w:szCs w:val="20"/>
        </w:rPr>
        <w:t>Alimena</w:t>
      </w:r>
      <w:proofErr w:type="spellEnd"/>
      <w:r w:rsidR="00407E3E" w:rsidRPr="00A43744">
        <w:rPr>
          <w:sz w:val="20"/>
          <w:szCs w:val="20"/>
        </w:rPr>
        <w:t xml:space="preserve"> – </w:t>
      </w:r>
      <w:proofErr w:type="spellStart"/>
      <w:r w:rsidR="00407E3E" w:rsidRPr="00A43744">
        <w:rPr>
          <w:sz w:val="20"/>
          <w:szCs w:val="20"/>
        </w:rPr>
        <w:t>Petralia</w:t>
      </w:r>
      <w:proofErr w:type="spellEnd"/>
      <w:r w:rsidR="00407E3E" w:rsidRPr="00A43744">
        <w:rPr>
          <w:sz w:val="20"/>
          <w:szCs w:val="20"/>
        </w:rPr>
        <w:t xml:space="preserve"> 1950  2 - 3</w:t>
      </w:r>
    </w:p>
    <w:p w:rsidR="00130938" w:rsidRPr="00407E3E" w:rsidRDefault="00130938">
      <w:r w:rsidRPr="00407E3E">
        <w:t xml:space="preserve">2012 -13  </w:t>
      </w:r>
      <w:r w:rsidR="00C85E3C" w:rsidRPr="00407E3E">
        <w:t xml:space="preserve"> </w:t>
      </w:r>
      <w:r w:rsidRPr="00407E3E">
        <w:t>II cat.</w:t>
      </w:r>
      <w:r w:rsidR="00A43744">
        <w:t xml:space="preserve">       </w:t>
      </w:r>
      <w:r w:rsidR="00F578A1" w:rsidRPr="00407E3E">
        <w:t>7° posto</w:t>
      </w:r>
      <w:r w:rsidR="00407E3E" w:rsidRPr="00407E3E">
        <w:t xml:space="preserve">                                              </w:t>
      </w:r>
      <w:r w:rsidR="00A43744">
        <w:t xml:space="preserve">                      </w:t>
      </w:r>
      <w:r w:rsidR="00407E3E" w:rsidRPr="00566616">
        <w:rPr>
          <w:b/>
          <w:color w:val="FF0000"/>
          <w:sz w:val="18"/>
          <w:szCs w:val="18"/>
        </w:rPr>
        <w:t>(RIPESCATA)</w:t>
      </w:r>
    </w:p>
    <w:p w:rsidR="00130938" w:rsidRPr="009E0EA3" w:rsidRDefault="00130938">
      <w:r w:rsidRPr="00407E3E">
        <w:t xml:space="preserve">2013 -14  </w:t>
      </w:r>
      <w:r w:rsidR="00C85E3C" w:rsidRPr="00407E3E">
        <w:t xml:space="preserve"> I</w:t>
      </w:r>
      <w:r w:rsidRPr="00407E3E">
        <w:t>II cat.</w:t>
      </w:r>
      <w:r w:rsidR="00A43744">
        <w:t xml:space="preserve">      </w:t>
      </w:r>
      <w:r w:rsidR="00DE7732" w:rsidRPr="009E0EA3">
        <w:t>6° posto</w:t>
      </w:r>
      <w:r w:rsidR="009E0EA3" w:rsidRPr="009E0EA3">
        <w:t xml:space="preserve">                                                                     </w:t>
      </w:r>
      <w:r w:rsidR="009E0EA3">
        <w:t xml:space="preserve">                          </w:t>
      </w:r>
      <w:r w:rsidR="009E0EA3" w:rsidRPr="009E0EA3">
        <w:t xml:space="preserve"> (</w:t>
      </w:r>
      <w:r w:rsidR="009E0EA3" w:rsidRPr="00A43744">
        <w:rPr>
          <w:i/>
        </w:rPr>
        <w:t>rinuncia alla II categoria</w:t>
      </w:r>
      <w:r w:rsidR="009E0EA3" w:rsidRPr="009E0EA3">
        <w:t>)</w:t>
      </w:r>
    </w:p>
    <w:p w:rsidR="00130938" w:rsidRPr="00F36794" w:rsidRDefault="00130938">
      <w:r w:rsidRPr="00F36794">
        <w:t xml:space="preserve">2014 – 15  </w:t>
      </w:r>
      <w:r w:rsidR="00C85E3C" w:rsidRPr="00F36794">
        <w:t>I</w:t>
      </w:r>
      <w:r w:rsidRPr="00F36794">
        <w:t>II cat.</w:t>
      </w:r>
      <w:r w:rsidR="00A43744">
        <w:t xml:space="preserve">    </w:t>
      </w:r>
      <w:r w:rsidR="00DE7732" w:rsidRPr="00F36794">
        <w:t xml:space="preserve"> 8° posto</w:t>
      </w:r>
    </w:p>
    <w:p w:rsidR="00130938" w:rsidRPr="00130938" w:rsidRDefault="00130938">
      <w:pPr>
        <w:rPr>
          <w:lang w:val="en-US"/>
        </w:rPr>
      </w:pPr>
      <w:r w:rsidRPr="00F36794">
        <w:t>2015 – 16  III cat.</w:t>
      </w:r>
      <w:r w:rsidR="00A43744">
        <w:t xml:space="preserve">    </w:t>
      </w:r>
      <w:r w:rsidR="009818C4" w:rsidRPr="00F36794">
        <w:t xml:space="preserve"> </w:t>
      </w:r>
      <w:r w:rsidR="009818C4">
        <w:rPr>
          <w:lang w:val="en-US"/>
        </w:rPr>
        <w:t xml:space="preserve">8° </w:t>
      </w:r>
      <w:proofErr w:type="spellStart"/>
      <w:r w:rsidR="009818C4">
        <w:rPr>
          <w:lang w:val="en-US"/>
        </w:rPr>
        <w:t>posto</w:t>
      </w:r>
      <w:proofErr w:type="spellEnd"/>
    </w:p>
    <w:p w:rsidR="00130938" w:rsidRDefault="00C85E3C">
      <w:pPr>
        <w:rPr>
          <w:lang w:val="en-US"/>
        </w:rPr>
      </w:pPr>
      <w:r>
        <w:rPr>
          <w:lang w:val="en-US"/>
        </w:rPr>
        <w:t>2016 – 17     /</w:t>
      </w:r>
    </w:p>
    <w:p w:rsidR="00566616" w:rsidRPr="00CA5922" w:rsidRDefault="00130938" w:rsidP="00566616">
      <w:pPr>
        <w:tabs>
          <w:tab w:val="left" w:pos="2520"/>
        </w:tabs>
        <w:rPr>
          <w:b/>
          <w:bCs/>
          <w:lang w:val="en-US"/>
        </w:rPr>
      </w:pPr>
      <w:r w:rsidRPr="00CA5922">
        <w:rPr>
          <w:lang w:val="en-US"/>
        </w:rPr>
        <w:t>2017 – 18</w:t>
      </w:r>
      <w:r w:rsidR="00A43744" w:rsidRPr="00CA5922">
        <w:rPr>
          <w:lang w:val="en-US"/>
        </w:rPr>
        <w:t xml:space="preserve">   III cat.    </w:t>
      </w:r>
      <w:r w:rsidR="00566616" w:rsidRPr="00CA5922">
        <w:rPr>
          <w:lang w:val="en-US"/>
        </w:rPr>
        <w:t xml:space="preserve">4° posto    </w:t>
      </w:r>
      <w:r w:rsidR="00566616" w:rsidRPr="00CA5922">
        <w:rPr>
          <w:b/>
          <w:bCs/>
          <w:lang w:val="en-US"/>
        </w:rPr>
        <w:t xml:space="preserve">Play-off  </w:t>
      </w:r>
    </w:p>
    <w:p w:rsidR="00130938" w:rsidRPr="00566616" w:rsidRDefault="00566616" w:rsidP="00566616">
      <w:pPr>
        <w:tabs>
          <w:tab w:val="left" w:pos="2520"/>
        </w:tabs>
        <w:rPr>
          <w:b/>
          <w:bCs/>
        </w:rPr>
      </w:pPr>
      <w:r w:rsidRPr="00CA5922">
        <w:rPr>
          <w:b/>
          <w:bCs/>
          <w:lang w:val="en-US"/>
        </w:rPr>
        <w:t xml:space="preserve">                                            </w:t>
      </w:r>
      <w:r w:rsidR="00A43744" w:rsidRPr="00CA5922">
        <w:rPr>
          <w:b/>
          <w:bCs/>
          <w:lang w:val="en-US"/>
        </w:rPr>
        <w:t xml:space="preserve">          </w:t>
      </w:r>
      <w:r w:rsidRPr="00A43744">
        <w:rPr>
          <w:b/>
        </w:rPr>
        <w:t>Semifinale</w:t>
      </w:r>
      <w:r>
        <w:t xml:space="preserve">  Domenica  28/04/2018  a  </w:t>
      </w:r>
      <w:proofErr w:type="spellStart"/>
      <w:r>
        <w:t>Ciminna</w:t>
      </w:r>
      <w:proofErr w:type="spellEnd"/>
      <w:r>
        <w:t xml:space="preserve">          </w:t>
      </w:r>
      <w:proofErr w:type="spellStart"/>
      <w:r>
        <w:t>Ciminna</w:t>
      </w:r>
      <w:proofErr w:type="spellEnd"/>
      <w:r>
        <w:t xml:space="preserve"> – </w:t>
      </w:r>
      <w:proofErr w:type="spellStart"/>
      <w:r>
        <w:t>Alimena</w:t>
      </w:r>
      <w:proofErr w:type="spellEnd"/>
      <w:r>
        <w:t xml:space="preserve">   6 – 3</w:t>
      </w:r>
    </w:p>
    <w:p w:rsidR="00130938" w:rsidRPr="00566616" w:rsidRDefault="00130938">
      <w:r w:rsidRPr="00F36794">
        <w:t xml:space="preserve">2018 – 19 </w:t>
      </w:r>
      <w:r w:rsidR="00403CB8" w:rsidRPr="00F36794">
        <w:t xml:space="preserve">  II cat.     </w:t>
      </w:r>
      <w:r w:rsidR="00403CB8" w:rsidRPr="00566616">
        <w:t xml:space="preserve">10° posto                                                  </w:t>
      </w:r>
      <w:r w:rsidR="00A43744">
        <w:t xml:space="preserve">                  </w:t>
      </w:r>
      <w:r w:rsidR="00403CB8" w:rsidRPr="00566616">
        <w:rPr>
          <w:b/>
          <w:color w:val="FF0000"/>
          <w:sz w:val="18"/>
          <w:szCs w:val="18"/>
        </w:rPr>
        <w:t>(RIPESCATA)</w:t>
      </w:r>
    </w:p>
    <w:p w:rsidR="00130938" w:rsidRPr="00566616" w:rsidRDefault="00130938">
      <w:pPr>
        <w:rPr>
          <w:b/>
        </w:rPr>
      </w:pPr>
      <w:r w:rsidRPr="00566616">
        <w:t xml:space="preserve">2019 – 20 </w:t>
      </w:r>
      <w:r w:rsidR="00566616" w:rsidRPr="00566616">
        <w:t xml:space="preserve"> II cat. </w:t>
      </w:r>
      <w:r w:rsidR="00566616">
        <w:t xml:space="preserve">      </w:t>
      </w:r>
      <w:r w:rsidR="00566616" w:rsidRPr="00566616">
        <w:t>Ultimo posto  (13°)</w:t>
      </w:r>
      <w:r w:rsidR="00566616">
        <w:t xml:space="preserve">                                                                             </w:t>
      </w:r>
      <w:r w:rsidR="00A43744">
        <w:t xml:space="preserve"> </w:t>
      </w:r>
      <w:r w:rsidR="00566616" w:rsidRPr="00566616">
        <w:rPr>
          <w:b/>
          <w:color w:val="FF0000"/>
        </w:rPr>
        <w:t>(</w:t>
      </w:r>
      <w:proofErr w:type="spellStart"/>
      <w:r w:rsidR="00566616" w:rsidRPr="00566616">
        <w:rPr>
          <w:b/>
          <w:color w:val="FF0000"/>
        </w:rPr>
        <w:t>Covid</w:t>
      </w:r>
      <w:proofErr w:type="spellEnd"/>
      <w:r w:rsidR="00566616" w:rsidRPr="00566616">
        <w:rPr>
          <w:b/>
          <w:color w:val="FF0000"/>
        </w:rPr>
        <w:t xml:space="preserve"> non retrocessa)</w:t>
      </w:r>
    </w:p>
    <w:p w:rsidR="00130938" w:rsidRDefault="00130938">
      <w:r w:rsidRPr="00566616">
        <w:t xml:space="preserve">2020 – 21  </w:t>
      </w:r>
      <w:r w:rsidR="00566616">
        <w:t>II cat.</w:t>
      </w:r>
      <w:r w:rsidRPr="00566616">
        <w:t xml:space="preserve">  </w:t>
      </w:r>
      <w:r w:rsidR="00650ECA" w:rsidRPr="00566616">
        <w:t xml:space="preserve"> </w:t>
      </w:r>
      <w:r w:rsidR="00F57E14">
        <w:t xml:space="preserve">    Penultimo posto             (campionato interrotto dopo due giornate causa </w:t>
      </w:r>
      <w:proofErr w:type="spellStart"/>
      <w:r w:rsidR="00F57E14">
        <w:t>Covid</w:t>
      </w:r>
      <w:proofErr w:type="spellEnd"/>
      <w:r w:rsidR="00F57E14">
        <w:t>)</w:t>
      </w:r>
    </w:p>
    <w:p w:rsidR="00F57E14" w:rsidRDefault="00F57E14">
      <w:pPr>
        <w:rPr>
          <w:b/>
          <w:color w:val="FF0000"/>
          <w:sz w:val="18"/>
          <w:szCs w:val="18"/>
        </w:rPr>
      </w:pPr>
      <w:r>
        <w:t xml:space="preserve">2021 – 22  II </w:t>
      </w:r>
      <w:proofErr w:type="spellStart"/>
      <w:r>
        <w:t>cat</w:t>
      </w:r>
      <w:proofErr w:type="spellEnd"/>
      <w:r w:rsidR="002E0812">
        <w:t xml:space="preserve">        Ultimo posto                                                                                                               </w:t>
      </w:r>
      <w:r w:rsidR="002E0812" w:rsidRPr="009E0EA3">
        <w:rPr>
          <w:b/>
          <w:color w:val="FF0000"/>
          <w:sz w:val="18"/>
          <w:szCs w:val="18"/>
        </w:rPr>
        <w:t>(RETROCESSA)</w:t>
      </w:r>
    </w:p>
    <w:p w:rsidR="00602DB8" w:rsidRPr="00602DB8" w:rsidRDefault="00602DB8">
      <w:r w:rsidRPr="00602DB8">
        <w:t>2022-23</w:t>
      </w:r>
      <w:r>
        <w:t xml:space="preserve">   III  </w:t>
      </w:r>
      <w:proofErr w:type="spellStart"/>
      <w:r>
        <w:t>cat</w:t>
      </w:r>
      <w:proofErr w:type="spellEnd"/>
    </w:p>
    <w:sectPr w:rsidR="00602DB8" w:rsidRPr="00602DB8" w:rsidSect="00ED7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30938"/>
    <w:rsid w:val="000375D0"/>
    <w:rsid w:val="0007128B"/>
    <w:rsid w:val="00130938"/>
    <w:rsid w:val="002E0812"/>
    <w:rsid w:val="0033454B"/>
    <w:rsid w:val="00374E10"/>
    <w:rsid w:val="00386F54"/>
    <w:rsid w:val="003C65B7"/>
    <w:rsid w:val="00403CB8"/>
    <w:rsid w:val="00407E3E"/>
    <w:rsid w:val="00430269"/>
    <w:rsid w:val="0045659D"/>
    <w:rsid w:val="004867E7"/>
    <w:rsid w:val="00566616"/>
    <w:rsid w:val="00602DB8"/>
    <w:rsid w:val="00604121"/>
    <w:rsid w:val="00643005"/>
    <w:rsid w:val="00650ECA"/>
    <w:rsid w:val="00661770"/>
    <w:rsid w:val="00667AED"/>
    <w:rsid w:val="00734FCA"/>
    <w:rsid w:val="00765B9F"/>
    <w:rsid w:val="008D56AB"/>
    <w:rsid w:val="009818C4"/>
    <w:rsid w:val="009867C1"/>
    <w:rsid w:val="009E0EA3"/>
    <w:rsid w:val="00A33DF0"/>
    <w:rsid w:val="00A43744"/>
    <w:rsid w:val="00AB0F5F"/>
    <w:rsid w:val="00B62873"/>
    <w:rsid w:val="00B924BC"/>
    <w:rsid w:val="00C63D69"/>
    <w:rsid w:val="00C85E3C"/>
    <w:rsid w:val="00CA5922"/>
    <w:rsid w:val="00DE7732"/>
    <w:rsid w:val="00E43A82"/>
    <w:rsid w:val="00E451D5"/>
    <w:rsid w:val="00ED79F2"/>
    <w:rsid w:val="00F36794"/>
    <w:rsid w:val="00F578A1"/>
    <w:rsid w:val="00F57E14"/>
    <w:rsid w:val="00FC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66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667AED"/>
    <w:rPr>
      <w:b/>
      <w:bCs/>
    </w:rPr>
  </w:style>
  <w:style w:type="table" w:styleId="Grigliatabella">
    <w:name w:val="Table Grid"/>
    <w:basedOn w:val="Tabellanormale"/>
    <w:rsid w:val="0033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</dc:creator>
  <cp:lastModifiedBy>Minneci</cp:lastModifiedBy>
  <cp:revision>28</cp:revision>
  <dcterms:created xsi:type="dcterms:W3CDTF">2020-12-05T18:53:00Z</dcterms:created>
  <dcterms:modified xsi:type="dcterms:W3CDTF">2022-11-11T15:00:00Z</dcterms:modified>
</cp:coreProperties>
</file>